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3" w:rsidRPr="001E560A" w:rsidRDefault="004C7D23" w:rsidP="004C7D23">
      <w:pPr>
        <w:jc w:val="both"/>
        <w:rPr>
          <w:b/>
          <w:bCs/>
          <w:sz w:val="48"/>
          <w:szCs w:val="48"/>
        </w:rPr>
      </w:pPr>
    </w:p>
    <w:p w:rsidR="004C7D23" w:rsidRPr="001E560A" w:rsidRDefault="004C7D23" w:rsidP="004C7D23">
      <w:pPr>
        <w:jc w:val="center"/>
        <w:rPr>
          <w:sz w:val="40"/>
          <w:szCs w:val="40"/>
        </w:rPr>
      </w:pPr>
      <w:r w:rsidRPr="001E560A">
        <w:rPr>
          <w:b/>
          <w:bCs/>
          <w:sz w:val="40"/>
          <w:szCs w:val="40"/>
        </w:rPr>
        <w:t>EDITAL DE CONVOCAÇÃO</w:t>
      </w:r>
    </w:p>
    <w:p w:rsidR="004C7D23" w:rsidRPr="001E560A" w:rsidRDefault="004C7D23" w:rsidP="004C7D23">
      <w:pPr>
        <w:spacing w:after="193"/>
        <w:ind w:left="116" w:right="116"/>
        <w:jc w:val="center"/>
        <w:rPr>
          <w:sz w:val="40"/>
          <w:szCs w:val="40"/>
        </w:rPr>
      </w:pPr>
      <w:r w:rsidRPr="001E560A">
        <w:rPr>
          <w:b/>
          <w:bCs/>
          <w:sz w:val="40"/>
          <w:szCs w:val="40"/>
        </w:rPr>
        <w:t>ASSEMBL</w:t>
      </w:r>
      <w:r w:rsidR="0043651C" w:rsidRPr="001E560A">
        <w:rPr>
          <w:b/>
          <w:bCs/>
          <w:sz w:val="40"/>
          <w:szCs w:val="40"/>
        </w:rPr>
        <w:t>E</w:t>
      </w:r>
      <w:r w:rsidRPr="001E560A">
        <w:rPr>
          <w:b/>
          <w:bCs/>
          <w:sz w:val="40"/>
          <w:szCs w:val="40"/>
        </w:rPr>
        <w:t>IA GERAL REGIONAL ORDINÁRIA</w:t>
      </w:r>
    </w:p>
    <w:p w:rsidR="004C7D23" w:rsidRPr="001E560A" w:rsidRDefault="004C7D23" w:rsidP="004C7D23">
      <w:pPr>
        <w:spacing w:after="77"/>
        <w:ind w:left="116" w:right="116"/>
      </w:pPr>
    </w:p>
    <w:p w:rsidR="006060FE" w:rsidRDefault="004C7D23" w:rsidP="006060FE">
      <w:pPr>
        <w:pStyle w:val="NormalWeb"/>
        <w:jc w:val="both"/>
      </w:pPr>
      <w:r w:rsidRPr="001E560A">
        <w:rPr>
          <w:sz w:val="27"/>
          <w:szCs w:val="27"/>
        </w:rPr>
        <w:t xml:space="preserve">Conforme previsto no artigo 37, item II, alínea “c” do Estatuto, e artigo 86, item II, alínea “c” do Regimento Interno do Sinal, o Presidente da Diretoria Executiva Regional do Sinal-RS convoca os filiados para a Assembleia Geral Regional Ordinária a realizar-se no dia </w:t>
      </w:r>
      <w:r w:rsidR="00433F42">
        <w:rPr>
          <w:sz w:val="27"/>
          <w:szCs w:val="27"/>
        </w:rPr>
        <w:t>19</w:t>
      </w:r>
      <w:r w:rsidRPr="001E560A">
        <w:rPr>
          <w:rStyle w:val="Forte"/>
          <w:sz w:val="27"/>
          <w:szCs w:val="27"/>
        </w:rPr>
        <w:t xml:space="preserve"> </w:t>
      </w:r>
      <w:r w:rsidRPr="001E560A">
        <w:rPr>
          <w:rStyle w:val="Forte"/>
          <w:b w:val="0"/>
          <w:sz w:val="27"/>
          <w:szCs w:val="27"/>
        </w:rPr>
        <w:t>de abril de 20</w:t>
      </w:r>
      <w:r w:rsidR="007D5830" w:rsidRPr="001E560A">
        <w:rPr>
          <w:rStyle w:val="Forte"/>
          <w:b w:val="0"/>
          <w:sz w:val="27"/>
          <w:szCs w:val="27"/>
        </w:rPr>
        <w:t>2</w:t>
      </w:r>
      <w:r w:rsidR="004322BB">
        <w:rPr>
          <w:rStyle w:val="Forte"/>
          <w:b w:val="0"/>
          <w:sz w:val="27"/>
          <w:szCs w:val="27"/>
        </w:rPr>
        <w:t>2</w:t>
      </w:r>
      <w:r w:rsidRPr="001E560A">
        <w:rPr>
          <w:sz w:val="27"/>
          <w:szCs w:val="27"/>
        </w:rPr>
        <w:t xml:space="preserve">, </w:t>
      </w:r>
      <w:r w:rsidR="007D5830" w:rsidRPr="001E560A">
        <w:rPr>
          <w:sz w:val="27"/>
          <w:szCs w:val="27"/>
        </w:rPr>
        <w:t>através da ferramenta Z</w:t>
      </w:r>
      <w:r w:rsidR="008D31FA" w:rsidRPr="001E560A">
        <w:rPr>
          <w:sz w:val="27"/>
          <w:szCs w:val="27"/>
        </w:rPr>
        <w:t>OOM</w:t>
      </w:r>
      <w:r w:rsidRPr="001E560A">
        <w:rPr>
          <w:sz w:val="27"/>
          <w:szCs w:val="27"/>
        </w:rPr>
        <w:t xml:space="preserve">, </w:t>
      </w:r>
      <w:r w:rsidRPr="001E560A">
        <w:rPr>
          <w:rStyle w:val="Forte"/>
          <w:sz w:val="27"/>
          <w:szCs w:val="27"/>
        </w:rPr>
        <w:t xml:space="preserve">às </w:t>
      </w:r>
      <w:r w:rsidR="00433F42">
        <w:rPr>
          <w:rStyle w:val="Forte"/>
          <w:sz w:val="27"/>
          <w:szCs w:val="27"/>
        </w:rPr>
        <w:t>10</w:t>
      </w:r>
      <w:r w:rsidRPr="001E560A">
        <w:rPr>
          <w:rStyle w:val="Forte"/>
          <w:b w:val="0"/>
          <w:sz w:val="27"/>
          <w:szCs w:val="27"/>
        </w:rPr>
        <w:t>h</w:t>
      </w:r>
      <w:r w:rsidRPr="001E560A">
        <w:rPr>
          <w:sz w:val="27"/>
          <w:szCs w:val="27"/>
        </w:rPr>
        <w:t xml:space="preserve">, </w:t>
      </w:r>
      <w:r w:rsidR="0043651C" w:rsidRPr="001E560A">
        <w:rPr>
          <w:sz w:val="27"/>
          <w:szCs w:val="27"/>
        </w:rPr>
        <w:t xml:space="preserve">no link </w:t>
      </w:r>
      <w:r w:rsidR="006060FE">
        <w:t>https://us02web.zoom.us/j/89522836335?pwd=UFpBVWZ5WnFvVmY3cUU2YmxvQkhEQT09</w:t>
      </w:r>
    </w:p>
    <w:p w:rsidR="0043651C" w:rsidRPr="001E560A" w:rsidRDefault="0043651C" w:rsidP="004C7D23">
      <w:pPr>
        <w:pStyle w:val="Corpodetexto"/>
        <w:spacing w:after="77"/>
        <w:ind w:right="116"/>
        <w:rPr>
          <w:sz w:val="27"/>
          <w:szCs w:val="27"/>
        </w:rPr>
      </w:pPr>
    </w:p>
    <w:p w:rsidR="004C7D23" w:rsidRPr="001E560A" w:rsidRDefault="0043651C" w:rsidP="004C7D23">
      <w:pPr>
        <w:pStyle w:val="Corpodetexto"/>
        <w:spacing w:after="77"/>
        <w:ind w:right="116"/>
      </w:pPr>
      <w:r w:rsidRPr="001E560A">
        <w:rPr>
          <w:sz w:val="27"/>
          <w:szCs w:val="27"/>
        </w:rPr>
        <w:t>P</w:t>
      </w:r>
      <w:r w:rsidR="004C7D23" w:rsidRPr="001E560A">
        <w:rPr>
          <w:sz w:val="27"/>
          <w:szCs w:val="27"/>
        </w:rPr>
        <w:t>auta:</w:t>
      </w:r>
    </w:p>
    <w:p w:rsidR="004C7D23" w:rsidRPr="001E560A" w:rsidRDefault="004C7D23" w:rsidP="004C7D23">
      <w:r w:rsidRPr="001E560A">
        <w:rPr>
          <w:sz w:val="27"/>
          <w:szCs w:val="27"/>
        </w:rPr>
        <w:t>1 - Apreciação do Parecer do Conselho Fiscal sobre as Contas e Demonstrações Financeiras do Exercício de 20</w:t>
      </w:r>
      <w:r w:rsidR="0043651C" w:rsidRPr="001E560A">
        <w:rPr>
          <w:sz w:val="27"/>
          <w:szCs w:val="27"/>
        </w:rPr>
        <w:t>2</w:t>
      </w:r>
      <w:r w:rsidR="004322BB">
        <w:rPr>
          <w:sz w:val="27"/>
          <w:szCs w:val="27"/>
        </w:rPr>
        <w:t>1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/>
    <w:p w:rsidR="004C7D23" w:rsidRPr="001E560A" w:rsidRDefault="004C7D23" w:rsidP="004C7D23">
      <w:r w:rsidRPr="001E560A">
        <w:rPr>
          <w:sz w:val="27"/>
          <w:szCs w:val="27"/>
        </w:rPr>
        <w:t>Os demonstrativos estão disponíveis n</w:t>
      </w:r>
      <w:bookmarkStart w:id="0" w:name="_GoBack"/>
      <w:bookmarkEnd w:id="0"/>
      <w:r w:rsidRPr="001E560A">
        <w:rPr>
          <w:sz w:val="27"/>
          <w:szCs w:val="27"/>
        </w:rPr>
        <w:t xml:space="preserve">o sítio do Sinal, </w:t>
      </w:r>
      <w:hyperlink r:id="rId4" w:history="1">
        <w:r w:rsidRPr="001E560A">
          <w:rPr>
            <w:rStyle w:val="Hyperlink"/>
            <w:color w:val="auto"/>
            <w:sz w:val="27"/>
            <w:szCs w:val="27"/>
          </w:rPr>
          <w:t>www.sinal.org.br</w:t>
        </w:r>
      </w:hyperlink>
      <w:r w:rsidRPr="001E560A">
        <w:rPr>
          <w:sz w:val="27"/>
          <w:szCs w:val="27"/>
        </w:rPr>
        <w:t xml:space="preserve"> </w:t>
      </w:r>
      <w:r w:rsidR="007D5830" w:rsidRPr="001E560A">
        <w:rPr>
          <w:sz w:val="27"/>
          <w:szCs w:val="27"/>
        </w:rPr>
        <w:t>, para os filiados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spacing w:after="77"/>
        <w:ind w:right="116"/>
      </w:pPr>
    </w:p>
    <w:p w:rsidR="004C7D23" w:rsidRPr="001E560A" w:rsidRDefault="004C7D23" w:rsidP="004C7D23">
      <w:pPr>
        <w:spacing w:after="77"/>
        <w:ind w:right="116"/>
      </w:pPr>
      <w:r w:rsidRPr="001E560A">
        <w:rPr>
          <w:rFonts w:ascii="Arial" w:hAnsi="Arial" w:cs="Arial"/>
          <w:sz w:val="27"/>
          <w:szCs w:val="27"/>
        </w:rPr>
        <w:t xml:space="preserve">PS.: </w:t>
      </w:r>
      <w:r w:rsidRPr="001E560A">
        <w:rPr>
          <w:sz w:val="27"/>
          <w:szCs w:val="27"/>
        </w:rPr>
        <w:t xml:space="preserve">Cópia do presente Edital </w:t>
      </w:r>
      <w:r w:rsidR="007D5830" w:rsidRPr="001E560A">
        <w:rPr>
          <w:sz w:val="27"/>
          <w:szCs w:val="27"/>
        </w:rPr>
        <w:t>ficará d</w:t>
      </w:r>
      <w:r w:rsidRPr="001E560A">
        <w:rPr>
          <w:sz w:val="27"/>
          <w:szCs w:val="27"/>
        </w:rPr>
        <w:t>isponível na sede regional do Sindicato</w:t>
      </w:r>
      <w:r w:rsidR="007D5830" w:rsidRPr="001E560A">
        <w:rPr>
          <w:sz w:val="27"/>
          <w:szCs w:val="27"/>
        </w:rPr>
        <w:t>, após o retorno às atividades presenciais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jc w:val="center"/>
      </w:pPr>
    </w:p>
    <w:p w:rsidR="004C7D23" w:rsidRPr="001E560A" w:rsidRDefault="004C7D23" w:rsidP="004C7D23"/>
    <w:p w:rsidR="004C7D23" w:rsidRPr="001E560A" w:rsidRDefault="004C7D23" w:rsidP="004C7D23">
      <w:pPr>
        <w:spacing w:after="240"/>
        <w:ind w:left="12" w:right="122"/>
        <w:jc w:val="center"/>
      </w:pPr>
      <w:r w:rsidRPr="001E560A">
        <w:rPr>
          <w:sz w:val="27"/>
          <w:szCs w:val="27"/>
        </w:rPr>
        <w:t>Porto Alegre - R</w:t>
      </w:r>
      <w:r w:rsidRPr="001E560A">
        <w:t>S,</w:t>
      </w:r>
      <w:r w:rsidRPr="001E560A">
        <w:rPr>
          <w:sz w:val="27"/>
          <w:szCs w:val="27"/>
        </w:rPr>
        <w:t xml:space="preserve"> </w:t>
      </w:r>
      <w:r w:rsidR="00433F42">
        <w:rPr>
          <w:sz w:val="27"/>
          <w:szCs w:val="27"/>
        </w:rPr>
        <w:t>12</w:t>
      </w:r>
      <w:r w:rsidR="007D5830" w:rsidRPr="001E560A">
        <w:rPr>
          <w:sz w:val="27"/>
          <w:szCs w:val="27"/>
        </w:rPr>
        <w:t xml:space="preserve"> </w:t>
      </w:r>
      <w:r w:rsidRPr="001E560A">
        <w:rPr>
          <w:sz w:val="27"/>
          <w:szCs w:val="27"/>
        </w:rPr>
        <w:t>de abril de 20</w:t>
      </w:r>
      <w:r w:rsidR="0043651C" w:rsidRPr="001E560A">
        <w:rPr>
          <w:sz w:val="27"/>
          <w:szCs w:val="27"/>
        </w:rPr>
        <w:t>2</w:t>
      </w:r>
      <w:r w:rsidR="004322BB">
        <w:rPr>
          <w:sz w:val="27"/>
          <w:szCs w:val="27"/>
        </w:rPr>
        <w:t>2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spacing w:after="120"/>
        <w:ind w:left="12" w:right="122"/>
        <w:jc w:val="center"/>
      </w:pPr>
      <w:r w:rsidRPr="001E560A">
        <w:rPr>
          <w:sz w:val="27"/>
          <w:szCs w:val="27"/>
        </w:rPr>
        <w:t>CONSELHO REGIONAL</w:t>
      </w:r>
    </w:p>
    <w:p w:rsidR="004C7D23" w:rsidRPr="001E560A" w:rsidRDefault="007D5830" w:rsidP="004C7D23">
      <w:pPr>
        <w:ind w:left="12" w:right="122"/>
        <w:jc w:val="center"/>
        <w:rPr>
          <w:rFonts w:ascii="Calibri" w:hAnsi="Calibri" w:cs="Calibri"/>
          <w:sz w:val="28"/>
          <w:szCs w:val="28"/>
        </w:rPr>
      </w:pPr>
      <w:r w:rsidRPr="001E560A">
        <w:rPr>
          <w:rFonts w:ascii="Calibri" w:hAnsi="Calibri" w:cs="Calibri"/>
          <w:sz w:val="28"/>
          <w:szCs w:val="28"/>
        </w:rPr>
        <w:t xml:space="preserve">Larri Duarte </w:t>
      </w:r>
      <w:r w:rsidR="001E560A" w:rsidRPr="001E560A">
        <w:rPr>
          <w:rFonts w:ascii="Calibri" w:hAnsi="Calibri" w:cs="Calibri"/>
          <w:sz w:val="28"/>
          <w:szCs w:val="28"/>
        </w:rPr>
        <w:t>–</w:t>
      </w:r>
      <w:r w:rsidR="004C7D23" w:rsidRPr="001E560A">
        <w:rPr>
          <w:rFonts w:ascii="Calibri" w:hAnsi="Calibri" w:cs="Calibri"/>
          <w:sz w:val="28"/>
          <w:szCs w:val="28"/>
        </w:rPr>
        <w:t xml:space="preserve"> Presidente</w:t>
      </w:r>
    </w:p>
    <w:p w:rsidR="001E560A" w:rsidRPr="001E560A" w:rsidRDefault="001E560A" w:rsidP="004C7D23">
      <w:pPr>
        <w:ind w:left="12" w:right="122"/>
        <w:jc w:val="center"/>
      </w:pPr>
      <w:r w:rsidRPr="001E560A">
        <w:rPr>
          <w:rFonts w:ascii="Calibri" w:hAnsi="Calibri" w:cs="Calibri"/>
          <w:sz w:val="28"/>
          <w:szCs w:val="28"/>
        </w:rPr>
        <w:t>Seção Regional Porto Alegre/RS</w:t>
      </w:r>
    </w:p>
    <w:p w:rsidR="00735FE5" w:rsidRPr="001E560A" w:rsidRDefault="00735FE5"/>
    <w:sectPr w:rsidR="00735FE5" w:rsidRPr="001E560A" w:rsidSect="00DE2831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7D23"/>
    <w:rsid w:val="000538F8"/>
    <w:rsid w:val="00055F20"/>
    <w:rsid w:val="00113513"/>
    <w:rsid w:val="001E3F29"/>
    <w:rsid w:val="001E560A"/>
    <w:rsid w:val="003A633D"/>
    <w:rsid w:val="004322BB"/>
    <w:rsid w:val="00433F42"/>
    <w:rsid w:val="0043651C"/>
    <w:rsid w:val="0044190F"/>
    <w:rsid w:val="004C7D23"/>
    <w:rsid w:val="00513B47"/>
    <w:rsid w:val="00587D26"/>
    <w:rsid w:val="005A3549"/>
    <w:rsid w:val="005E5889"/>
    <w:rsid w:val="006060FE"/>
    <w:rsid w:val="00735FE5"/>
    <w:rsid w:val="007D5830"/>
    <w:rsid w:val="008D31FA"/>
    <w:rsid w:val="009D4CF6"/>
    <w:rsid w:val="00A50776"/>
    <w:rsid w:val="00A766B2"/>
    <w:rsid w:val="00AD5FAC"/>
    <w:rsid w:val="00B83FA3"/>
    <w:rsid w:val="00BC2A72"/>
    <w:rsid w:val="00FB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D2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7D2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7D2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D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60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al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Diefenthaeler</dc:creator>
  <cp:lastModifiedBy>Admin</cp:lastModifiedBy>
  <cp:revision>2</cp:revision>
  <dcterms:created xsi:type="dcterms:W3CDTF">2022-04-12T11:21:00Z</dcterms:created>
  <dcterms:modified xsi:type="dcterms:W3CDTF">2022-04-12T11:21:00Z</dcterms:modified>
</cp:coreProperties>
</file>