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F8" w:rsidRDefault="006946F8" w:rsidP="006946F8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2F64" w:rsidRPr="00C72F64" w:rsidRDefault="00C72F64" w:rsidP="00C72F64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222222"/>
        </w:rPr>
      </w:pPr>
      <w:r w:rsidRPr="00C72F64">
        <w:rPr>
          <w:rFonts w:ascii="Arial" w:hAnsi="Arial" w:cs="Arial"/>
          <w:color w:val="222222"/>
        </w:rPr>
        <w:t xml:space="preserve">SINAL – SINDICATO NACIONAL DOS FUNCIONÁRIOS FEDERAIS AUTÁRQUICOS NOS ENTES DE FORMULAÇÃO, PROMOÇÃO E FISCALIZAÇÃO DA POLÍTICA DA MOEDA E DO CRÉDITO – SEÇÃO REGIONAL </w:t>
      </w:r>
      <w:r w:rsidR="00940E9B">
        <w:rPr>
          <w:rFonts w:ascii="Arial" w:hAnsi="Arial" w:cs="Arial"/>
          <w:color w:val="222222"/>
        </w:rPr>
        <w:t xml:space="preserve">POA/ </w:t>
      </w:r>
      <w:r w:rsidR="00390076">
        <w:rPr>
          <w:rFonts w:ascii="Arial" w:hAnsi="Arial" w:cs="Arial"/>
          <w:color w:val="222222"/>
        </w:rPr>
        <w:t>RIO GRANDE DO SUL</w:t>
      </w:r>
    </w:p>
    <w:p w:rsidR="00C72F64" w:rsidRPr="00C72F64" w:rsidRDefault="00C72F64" w:rsidP="00C72F64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Arial" w:hAnsi="Arial" w:cs="Arial"/>
          <w:color w:val="222222"/>
        </w:rPr>
      </w:pPr>
      <w:r w:rsidRPr="00C72F64">
        <w:rPr>
          <w:rStyle w:val="Forte"/>
          <w:rFonts w:ascii="Arial" w:hAnsi="Arial" w:cs="Arial"/>
          <w:color w:val="222222"/>
        </w:rPr>
        <w:t>EDITAL DE CONVOCAÇÃO</w:t>
      </w:r>
    </w:p>
    <w:p w:rsidR="00C72F64" w:rsidRPr="00C72F64" w:rsidRDefault="00C72F64" w:rsidP="00C72F64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Arial" w:hAnsi="Arial" w:cs="Arial"/>
          <w:color w:val="222222"/>
        </w:rPr>
      </w:pPr>
      <w:r w:rsidRPr="00C72F64">
        <w:rPr>
          <w:rStyle w:val="Forte"/>
          <w:rFonts w:ascii="Arial" w:hAnsi="Arial" w:cs="Arial"/>
          <w:color w:val="222222"/>
        </w:rPr>
        <w:t>ASSEMBLEIA GERAL REGIONAL ORDINÁRIA</w:t>
      </w:r>
    </w:p>
    <w:p w:rsidR="00C72F64" w:rsidRPr="0025453D" w:rsidRDefault="00C72F64" w:rsidP="0025453D">
      <w:pPr>
        <w:rPr>
          <w:sz w:val="24"/>
          <w:szCs w:val="24"/>
        </w:rPr>
      </w:pPr>
      <w:r>
        <w:rPr>
          <w:rFonts w:ascii="Arial" w:hAnsi="Arial" w:cs="Arial"/>
          <w:color w:val="222222"/>
        </w:rPr>
        <w:t>O P</w:t>
      </w:r>
      <w:r w:rsidRPr="00C72F64">
        <w:rPr>
          <w:rFonts w:ascii="Arial" w:hAnsi="Arial" w:cs="Arial"/>
          <w:color w:val="222222"/>
        </w:rPr>
        <w:t xml:space="preserve">residente </w:t>
      </w:r>
      <w:r>
        <w:rPr>
          <w:rFonts w:ascii="Arial" w:hAnsi="Arial" w:cs="Arial"/>
          <w:color w:val="222222"/>
        </w:rPr>
        <w:t xml:space="preserve">do Conselho Regional do SINAL Regional </w:t>
      </w:r>
      <w:r w:rsidR="00390076">
        <w:rPr>
          <w:rFonts w:ascii="Arial" w:hAnsi="Arial" w:cs="Arial"/>
          <w:color w:val="222222"/>
        </w:rPr>
        <w:t>Rio Grande do Sul</w:t>
      </w:r>
      <w:r>
        <w:rPr>
          <w:rFonts w:ascii="Arial" w:hAnsi="Arial" w:cs="Arial"/>
          <w:color w:val="222222"/>
        </w:rPr>
        <w:t>,</w:t>
      </w:r>
      <w:r w:rsidR="001F0997">
        <w:rPr>
          <w:rFonts w:ascii="Arial" w:hAnsi="Arial" w:cs="Arial"/>
          <w:color w:val="222222"/>
        </w:rPr>
        <w:t xml:space="preserve"> no uso de suas atribuições,</w:t>
      </w:r>
      <w:r>
        <w:rPr>
          <w:rFonts w:ascii="Arial" w:hAnsi="Arial" w:cs="Arial"/>
          <w:color w:val="222222"/>
        </w:rPr>
        <w:t xml:space="preserve"> em cumprimento ao disposto no</w:t>
      </w:r>
      <w:r w:rsidRPr="00C72F64">
        <w:rPr>
          <w:rFonts w:ascii="Arial" w:hAnsi="Arial" w:cs="Arial"/>
          <w:color w:val="222222"/>
        </w:rPr>
        <w:t> </w:t>
      </w:r>
      <w:r w:rsidR="001C27E3">
        <w:rPr>
          <w:rFonts w:ascii="Arial" w:hAnsi="Arial" w:cs="Arial"/>
          <w:color w:val="222222"/>
        </w:rPr>
        <w:t xml:space="preserve"> </w:t>
      </w:r>
      <w:r w:rsidRPr="00C72F64">
        <w:rPr>
          <w:rFonts w:ascii="Arial" w:hAnsi="Arial" w:cs="Arial"/>
          <w:color w:val="222222"/>
        </w:rPr>
        <w:t>Edital de</w:t>
      </w:r>
      <w:r>
        <w:rPr>
          <w:rFonts w:ascii="Arial" w:hAnsi="Arial" w:cs="Arial"/>
          <w:color w:val="222222"/>
        </w:rPr>
        <w:t xml:space="preserve"> Convocação publicado no Apito Brasil, Edição nº </w:t>
      </w:r>
      <w:r w:rsidR="001C27E3">
        <w:rPr>
          <w:rFonts w:ascii="Arial" w:hAnsi="Arial" w:cs="Arial"/>
          <w:color w:val="222222"/>
        </w:rPr>
        <w:t>xx</w:t>
      </w:r>
      <w:r>
        <w:rPr>
          <w:rFonts w:ascii="Arial" w:hAnsi="Arial" w:cs="Arial"/>
          <w:color w:val="222222"/>
        </w:rPr>
        <w:t xml:space="preserve">, de </w:t>
      </w:r>
      <w:r w:rsidR="001C27E3">
        <w:rPr>
          <w:rFonts w:ascii="Arial" w:hAnsi="Arial" w:cs="Arial"/>
          <w:color w:val="222222"/>
        </w:rPr>
        <w:t>xx</w:t>
      </w:r>
      <w:r>
        <w:rPr>
          <w:rFonts w:ascii="Arial" w:hAnsi="Arial" w:cs="Arial"/>
          <w:color w:val="222222"/>
        </w:rPr>
        <w:t xml:space="preserve"> de </w:t>
      </w:r>
      <w:r w:rsidR="001C27E3">
        <w:rPr>
          <w:rFonts w:ascii="Arial" w:hAnsi="Arial" w:cs="Arial"/>
          <w:color w:val="222222"/>
        </w:rPr>
        <w:t xml:space="preserve">fevereiro </w:t>
      </w:r>
      <w:r>
        <w:rPr>
          <w:rFonts w:ascii="Arial" w:hAnsi="Arial" w:cs="Arial"/>
          <w:color w:val="222222"/>
        </w:rPr>
        <w:t>de 202</w:t>
      </w:r>
      <w:r w:rsidR="001C27E3">
        <w:rPr>
          <w:rFonts w:ascii="Arial" w:hAnsi="Arial" w:cs="Arial"/>
          <w:color w:val="222222"/>
        </w:rPr>
        <w:t>3</w:t>
      </w:r>
      <w:r>
        <w:rPr>
          <w:rFonts w:ascii="Arial" w:hAnsi="Arial" w:cs="Arial"/>
          <w:color w:val="222222"/>
        </w:rPr>
        <w:t>, e conforme previsão Estatutária</w:t>
      </w:r>
      <w:r w:rsidR="001F0997">
        <w:rPr>
          <w:rFonts w:ascii="Arial" w:hAnsi="Arial" w:cs="Arial"/>
          <w:color w:val="222222"/>
        </w:rPr>
        <w:t xml:space="preserve">, artigos 45, </w:t>
      </w:r>
      <w:r w:rsidRPr="00C72F64">
        <w:rPr>
          <w:rFonts w:ascii="Arial" w:hAnsi="Arial" w:cs="Arial"/>
          <w:color w:val="222222"/>
        </w:rPr>
        <w:t>inciso I, alínea “a” e</w:t>
      </w:r>
      <w:r w:rsidR="001F0997">
        <w:rPr>
          <w:rFonts w:ascii="Arial" w:hAnsi="Arial" w:cs="Arial"/>
          <w:color w:val="222222"/>
        </w:rPr>
        <w:t xml:space="preserve"> “c”,</w:t>
      </w:r>
      <w:r w:rsidR="00475059">
        <w:rPr>
          <w:rFonts w:ascii="Arial" w:hAnsi="Arial" w:cs="Arial"/>
          <w:color w:val="222222"/>
        </w:rPr>
        <w:t xml:space="preserve"> § 1º</w:t>
      </w:r>
      <w:r w:rsidRPr="00C72F64">
        <w:rPr>
          <w:rFonts w:ascii="Arial" w:hAnsi="Arial" w:cs="Arial"/>
          <w:color w:val="222222"/>
        </w:rPr>
        <w:t xml:space="preserve">, </w:t>
      </w:r>
      <w:r w:rsidR="00475059">
        <w:rPr>
          <w:rFonts w:ascii="Arial" w:hAnsi="Arial" w:cs="Arial"/>
          <w:color w:val="222222"/>
        </w:rPr>
        <w:t>§</w:t>
      </w:r>
      <w:r w:rsidR="001F0997">
        <w:rPr>
          <w:rFonts w:ascii="Arial" w:hAnsi="Arial" w:cs="Arial"/>
          <w:color w:val="222222"/>
        </w:rPr>
        <w:t xml:space="preserve"> 2º e </w:t>
      </w:r>
      <w:r w:rsidR="00475059">
        <w:rPr>
          <w:rFonts w:ascii="Arial" w:hAnsi="Arial" w:cs="Arial"/>
          <w:color w:val="222222"/>
        </w:rPr>
        <w:t xml:space="preserve">§ </w:t>
      </w:r>
      <w:r w:rsidR="001F0997">
        <w:rPr>
          <w:rFonts w:ascii="Arial" w:hAnsi="Arial" w:cs="Arial"/>
          <w:color w:val="222222"/>
        </w:rPr>
        <w:t>3º, 50, 51, 62 e 64</w:t>
      </w:r>
      <w:r w:rsidRPr="00C72F64">
        <w:rPr>
          <w:rFonts w:ascii="Arial" w:hAnsi="Arial" w:cs="Arial"/>
          <w:color w:val="222222"/>
        </w:rPr>
        <w:t xml:space="preserve"> convoca os filiados para a ASSEMBLEIA GERAL REGIONAL ORDINÁRIA a realizar-se no dia </w:t>
      </w:r>
      <w:r w:rsidR="000F17C5">
        <w:rPr>
          <w:rFonts w:ascii="Arial" w:hAnsi="Arial" w:cs="Arial"/>
          <w:color w:val="222222"/>
        </w:rPr>
        <w:t>09</w:t>
      </w:r>
      <w:r w:rsidR="003C6D64">
        <w:rPr>
          <w:rFonts w:ascii="Arial" w:hAnsi="Arial" w:cs="Arial"/>
          <w:color w:val="222222"/>
        </w:rPr>
        <w:t xml:space="preserve"> </w:t>
      </w:r>
      <w:r w:rsidRPr="00C72F64">
        <w:rPr>
          <w:rFonts w:ascii="Arial" w:hAnsi="Arial" w:cs="Arial"/>
          <w:color w:val="222222"/>
        </w:rPr>
        <w:t xml:space="preserve">de </w:t>
      </w:r>
      <w:r w:rsidR="001F0997">
        <w:rPr>
          <w:rFonts w:ascii="Arial" w:hAnsi="Arial" w:cs="Arial"/>
          <w:color w:val="222222"/>
        </w:rPr>
        <w:t>fevereiro de 202</w:t>
      </w:r>
      <w:r w:rsidR="001C27E3">
        <w:rPr>
          <w:rFonts w:ascii="Arial" w:hAnsi="Arial" w:cs="Arial"/>
          <w:color w:val="222222"/>
        </w:rPr>
        <w:t>3</w:t>
      </w:r>
      <w:r w:rsidR="001F0997">
        <w:rPr>
          <w:rFonts w:ascii="Arial" w:hAnsi="Arial" w:cs="Arial"/>
          <w:color w:val="222222"/>
        </w:rPr>
        <w:t xml:space="preserve">, às </w:t>
      </w:r>
      <w:r w:rsidR="000F17C5">
        <w:rPr>
          <w:rFonts w:ascii="Arial" w:hAnsi="Arial" w:cs="Arial"/>
          <w:color w:val="222222"/>
        </w:rPr>
        <w:t>10</w:t>
      </w:r>
      <w:r w:rsidR="001F0997">
        <w:rPr>
          <w:rFonts w:ascii="Arial" w:hAnsi="Arial" w:cs="Arial"/>
          <w:color w:val="222222"/>
        </w:rPr>
        <w:t xml:space="preserve"> horas</w:t>
      </w:r>
      <w:r w:rsidRPr="00C72F64">
        <w:rPr>
          <w:rFonts w:ascii="Arial" w:hAnsi="Arial" w:cs="Arial"/>
          <w:color w:val="222222"/>
        </w:rPr>
        <w:t>,</w:t>
      </w:r>
      <w:r w:rsidR="00CD54C3">
        <w:rPr>
          <w:rFonts w:ascii="Arial" w:hAnsi="Arial" w:cs="Arial"/>
          <w:color w:val="222222"/>
        </w:rPr>
        <w:t xml:space="preserve"> em </w:t>
      </w:r>
      <w:r w:rsidR="008D514C">
        <w:rPr>
          <w:rFonts w:ascii="Arial" w:hAnsi="Arial" w:cs="Arial"/>
          <w:color w:val="222222"/>
        </w:rPr>
        <w:t xml:space="preserve"> </w:t>
      </w:r>
      <w:r w:rsidR="00CD54C3">
        <w:rPr>
          <w:rFonts w:ascii="Arial" w:hAnsi="Arial" w:cs="Arial"/>
          <w:color w:val="222222"/>
        </w:rPr>
        <w:t xml:space="preserve">primeira </w:t>
      </w:r>
      <w:r w:rsidR="008D514C">
        <w:rPr>
          <w:rFonts w:ascii="Arial" w:hAnsi="Arial" w:cs="Arial"/>
          <w:color w:val="222222"/>
        </w:rPr>
        <w:t xml:space="preserve"> </w:t>
      </w:r>
      <w:r w:rsidR="00CD54C3">
        <w:rPr>
          <w:rFonts w:ascii="Arial" w:hAnsi="Arial" w:cs="Arial"/>
          <w:color w:val="222222"/>
        </w:rPr>
        <w:t>convocação,</w:t>
      </w:r>
      <w:r w:rsidR="008D514C">
        <w:rPr>
          <w:rFonts w:ascii="Arial" w:hAnsi="Arial" w:cs="Arial"/>
          <w:color w:val="222222"/>
        </w:rPr>
        <w:t xml:space="preserve">  </w:t>
      </w:r>
      <w:r w:rsidR="006618CB">
        <w:rPr>
          <w:rFonts w:ascii="Arial" w:hAnsi="Arial" w:cs="Arial"/>
          <w:color w:val="222222"/>
        </w:rPr>
        <w:t xml:space="preserve"> e </w:t>
      </w:r>
      <w:r w:rsidR="008D514C">
        <w:rPr>
          <w:rFonts w:ascii="Arial" w:hAnsi="Arial" w:cs="Arial"/>
          <w:color w:val="222222"/>
        </w:rPr>
        <w:t xml:space="preserve"> à</w:t>
      </w:r>
      <w:r w:rsidR="006618CB">
        <w:rPr>
          <w:rFonts w:ascii="Arial" w:hAnsi="Arial" w:cs="Arial"/>
          <w:color w:val="222222"/>
        </w:rPr>
        <w:t xml:space="preserve">s </w:t>
      </w:r>
      <w:r w:rsidR="008D514C">
        <w:rPr>
          <w:rFonts w:ascii="Arial" w:hAnsi="Arial" w:cs="Arial"/>
          <w:color w:val="222222"/>
        </w:rPr>
        <w:t xml:space="preserve"> </w:t>
      </w:r>
      <w:r w:rsidR="000F17C5">
        <w:rPr>
          <w:rFonts w:ascii="Arial" w:hAnsi="Arial" w:cs="Arial"/>
          <w:color w:val="222222"/>
        </w:rPr>
        <w:t>10</w:t>
      </w:r>
      <w:r w:rsidR="006618CB">
        <w:rPr>
          <w:rFonts w:ascii="Arial" w:hAnsi="Arial" w:cs="Arial"/>
          <w:color w:val="222222"/>
        </w:rPr>
        <w:t xml:space="preserve"> </w:t>
      </w:r>
      <w:r w:rsidR="008D514C">
        <w:rPr>
          <w:rFonts w:ascii="Arial" w:hAnsi="Arial" w:cs="Arial"/>
          <w:color w:val="222222"/>
        </w:rPr>
        <w:t xml:space="preserve"> </w:t>
      </w:r>
      <w:r w:rsidR="002A794C" w:rsidRPr="008D514C">
        <w:rPr>
          <w:rFonts w:ascii="Arial" w:hAnsi="Arial" w:cs="Arial"/>
          <w:color w:val="222222"/>
        </w:rPr>
        <w:t xml:space="preserve">horas </w:t>
      </w:r>
      <w:bookmarkStart w:id="0" w:name="_GoBack"/>
      <w:bookmarkEnd w:id="0"/>
      <w:r w:rsidR="008D514C">
        <w:rPr>
          <w:rFonts w:ascii="Arial" w:hAnsi="Arial" w:cs="Arial"/>
          <w:color w:val="222222"/>
        </w:rPr>
        <w:t xml:space="preserve"> </w:t>
      </w:r>
      <w:r w:rsidR="000F17C5">
        <w:rPr>
          <w:rFonts w:ascii="Arial" w:hAnsi="Arial" w:cs="Arial"/>
          <w:color w:val="222222"/>
        </w:rPr>
        <w:t xml:space="preserve">e 30 minutos </w:t>
      </w:r>
      <w:r w:rsidR="006618CB" w:rsidRPr="008D514C">
        <w:rPr>
          <w:rFonts w:ascii="Arial" w:hAnsi="Arial" w:cs="Arial"/>
          <w:color w:val="222222"/>
        </w:rPr>
        <w:t xml:space="preserve">em </w:t>
      </w:r>
      <w:r w:rsidR="008D514C">
        <w:rPr>
          <w:rFonts w:ascii="Arial" w:hAnsi="Arial" w:cs="Arial"/>
          <w:color w:val="222222"/>
        </w:rPr>
        <w:t xml:space="preserve"> </w:t>
      </w:r>
      <w:r w:rsidR="006618CB" w:rsidRPr="008D514C">
        <w:rPr>
          <w:rFonts w:ascii="Arial" w:hAnsi="Arial" w:cs="Arial"/>
          <w:color w:val="222222"/>
        </w:rPr>
        <w:t xml:space="preserve">segunda </w:t>
      </w:r>
      <w:r w:rsidR="008D514C">
        <w:rPr>
          <w:rFonts w:ascii="Arial" w:hAnsi="Arial" w:cs="Arial"/>
          <w:color w:val="222222"/>
        </w:rPr>
        <w:t xml:space="preserve"> </w:t>
      </w:r>
      <w:r w:rsidR="006618CB" w:rsidRPr="008D514C">
        <w:rPr>
          <w:rFonts w:ascii="Arial" w:hAnsi="Arial" w:cs="Arial"/>
          <w:color w:val="222222"/>
        </w:rPr>
        <w:t>convocação</w:t>
      </w:r>
      <w:r w:rsidR="00CD54C3" w:rsidRPr="008D514C">
        <w:rPr>
          <w:rFonts w:ascii="Arial" w:hAnsi="Arial" w:cs="Arial"/>
          <w:color w:val="222222"/>
        </w:rPr>
        <w:t>,</w:t>
      </w:r>
      <w:r w:rsidRPr="008D514C">
        <w:rPr>
          <w:rFonts w:ascii="Arial" w:hAnsi="Arial" w:cs="Arial"/>
          <w:color w:val="222222"/>
        </w:rPr>
        <w:t> </w:t>
      </w:r>
      <w:r w:rsidR="008D514C">
        <w:rPr>
          <w:rFonts w:ascii="Arial" w:hAnsi="Arial" w:cs="Arial"/>
          <w:color w:val="222222"/>
        </w:rPr>
        <w:t xml:space="preserve">  </w:t>
      </w:r>
      <w:r w:rsidR="001F0997" w:rsidRPr="008D514C">
        <w:rPr>
          <w:rFonts w:ascii="Arial" w:hAnsi="Arial" w:cs="Arial"/>
          <w:color w:val="222222"/>
        </w:rPr>
        <w:t xml:space="preserve">via </w:t>
      </w:r>
      <w:r w:rsidR="008D514C">
        <w:rPr>
          <w:rFonts w:ascii="Arial" w:hAnsi="Arial" w:cs="Arial"/>
          <w:color w:val="222222"/>
        </w:rPr>
        <w:t xml:space="preserve"> </w:t>
      </w:r>
      <w:r w:rsidR="001F0997" w:rsidRPr="008D514C">
        <w:rPr>
          <w:rFonts w:ascii="Arial" w:hAnsi="Arial" w:cs="Arial"/>
          <w:color w:val="222222"/>
        </w:rPr>
        <w:t xml:space="preserve">sala virtual, na plataforma </w:t>
      </w:r>
      <w:r w:rsidR="008D514C">
        <w:rPr>
          <w:rFonts w:ascii="Arial" w:hAnsi="Arial" w:cs="Arial"/>
          <w:color w:val="222222"/>
        </w:rPr>
        <w:t xml:space="preserve"> </w:t>
      </w:r>
      <w:r w:rsidR="001F0997" w:rsidRPr="008D514C">
        <w:rPr>
          <w:rFonts w:ascii="Arial" w:hAnsi="Arial" w:cs="Arial"/>
          <w:color w:val="222222"/>
        </w:rPr>
        <w:t>Zoom</w:t>
      </w:r>
      <w:r w:rsidR="008D514C" w:rsidRPr="008D514C">
        <w:rPr>
          <w:rFonts w:ascii="Arial" w:hAnsi="Arial" w:cs="Arial"/>
          <w:color w:val="222222"/>
        </w:rPr>
        <w:t xml:space="preserve"> </w:t>
      </w:r>
      <w:r w:rsidR="008D514C">
        <w:rPr>
          <w:rFonts w:ascii="Arial" w:hAnsi="Arial" w:cs="Arial"/>
          <w:color w:val="222222"/>
        </w:rPr>
        <w:t xml:space="preserve"> </w:t>
      </w:r>
      <w:r w:rsidR="008D514C" w:rsidRPr="008D514C">
        <w:rPr>
          <w:rFonts w:ascii="Arial" w:hAnsi="Arial" w:cs="Arial"/>
          <w:color w:val="222222"/>
        </w:rPr>
        <w:t>Meeting</w:t>
      </w:r>
      <w:r w:rsidR="001F0997" w:rsidRPr="008D514C">
        <w:rPr>
          <w:rFonts w:ascii="Arial" w:hAnsi="Arial" w:cs="Arial"/>
          <w:color w:val="222222"/>
        </w:rPr>
        <w:t>,</w:t>
      </w:r>
      <w:r w:rsidR="008D514C">
        <w:rPr>
          <w:rFonts w:ascii="Arial" w:hAnsi="Arial" w:cs="Arial"/>
          <w:color w:val="222222"/>
        </w:rPr>
        <w:t xml:space="preserve"> </w:t>
      </w:r>
      <w:r w:rsidR="001F0997" w:rsidRPr="008D514C">
        <w:rPr>
          <w:rFonts w:ascii="Arial" w:hAnsi="Arial" w:cs="Arial"/>
          <w:color w:val="222222"/>
        </w:rPr>
        <w:t xml:space="preserve"> </w:t>
      </w:r>
      <w:r w:rsidR="008D514C" w:rsidRPr="008D514C">
        <w:rPr>
          <w:rFonts w:ascii="Arial" w:hAnsi="Arial" w:cs="Arial"/>
        </w:rPr>
        <w:t>por</w:t>
      </w:r>
      <w:r w:rsidR="008D514C">
        <w:rPr>
          <w:rFonts w:ascii="Arial" w:hAnsi="Arial" w:cs="Arial"/>
        </w:rPr>
        <w:t xml:space="preserve"> </w:t>
      </w:r>
      <w:r w:rsidR="008D514C" w:rsidRPr="008D514C">
        <w:rPr>
          <w:rFonts w:ascii="Arial" w:hAnsi="Arial" w:cs="Arial"/>
        </w:rPr>
        <w:t xml:space="preserve"> </w:t>
      </w:r>
      <w:r w:rsidR="008D514C" w:rsidRPr="0025453D">
        <w:rPr>
          <w:rFonts w:ascii="Arial" w:hAnsi="Arial" w:cs="Arial"/>
        </w:rPr>
        <w:t>meio  dos  seguintes  dados: ID: </w:t>
      </w:r>
      <w:r w:rsidR="0025453D" w:rsidRPr="0025453D">
        <w:rPr>
          <w:rFonts w:ascii="Arial" w:hAnsi="Arial" w:cs="Arial"/>
          <w:sz w:val="24"/>
          <w:szCs w:val="24"/>
        </w:rPr>
        <w:t>862 7982 5029</w:t>
      </w:r>
      <w:r w:rsidR="001C27E3" w:rsidRPr="0025453D">
        <w:rPr>
          <w:rFonts w:ascii="Arial" w:hAnsi="Arial" w:cs="Arial"/>
        </w:rPr>
        <w:t xml:space="preserve"> </w:t>
      </w:r>
      <w:r w:rsidR="0025453D">
        <w:rPr>
          <w:rFonts w:ascii="Arial" w:hAnsi="Arial" w:cs="Arial"/>
        </w:rPr>
        <w:t>e</w:t>
      </w:r>
      <w:r w:rsidR="008D514C" w:rsidRPr="0025453D">
        <w:rPr>
          <w:rStyle w:val="Forte"/>
          <w:rFonts w:ascii="Arial" w:hAnsi="Arial" w:cs="Arial"/>
        </w:rPr>
        <w:t xml:space="preserve"> </w:t>
      </w:r>
      <w:r w:rsidR="008D514C" w:rsidRPr="0025453D">
        <w:rPr>
          <w:rFonts w:ascii="Arial" w:hAnsi="Arial" w:cs="Arial"/>
        </w:rPr>
        <w:t xml:space="preserve">Senha </w:t>
      </w:r>
      <w:r w:rsidR="0025453D" w:rsidRPr="0025453D">
        <w:rPr>
          <w:rFonts w:ascii="Arial" w:hAnsi="Arial" w:cs="Arial"/>
          <w:sz w:val="24"/>
          <w:szCs w:val="24"/>
        </w:rPr>
        <w:t>de acesso: 576815</w:t>
      </w:r>
      <w:r w:rsidR="001C27E3" w:rsidRPr="0025453D">
        <w:rPr>
          <w:rFonts w:ascii="Arial" w:hAnsi="Arial" w:cs="Arial"/>
        </w:rPr>
        <w:t xml:space="preserve"> </w:t>
      </w:r>
      <w:r w:rsidR="0025453D">
        <w:rPr>
          <w:rFonts w:ascii="Arial" w:hAnsi="Arial" w:cs="Arial"/>
        </w:rPr>
        <w:t>ou</w:t>
      </w:r>
      <w:r w:rsidR="008D514C" w:rsidRPr="0025453D">
        <w:rPr>
          <w:rStyle w:val="Forte"/>
          <w:rFonts w:ascii="Arial" w:hAnsi="Arial" w:cs="Arial"/>
        </w:rPr>
        <w:t xml:space="preserve"> </w:t>
      </w:r>
      <w:r w:rsidR="008D514C" w:rsidRPr="0025453D">
        <w:rPr>
          <w:rFonts w:ascii="Arial" w:hAnsi="Arial" w:cs="Arial"/>
        </w:rPr>
        <w:t>ATRAV</w:t>
      </w:r>
      <w:r w:rsidR="008D514C" w:rsidRPr="008D514C">
        <w:rPr>
          <w:rFonts w:ascii="Arial" w:hAnsi="Arial" w:cs="Arial"/>
        </w:rPr>
        <w:t>ÉS DO LINK</w:t>
      </w:r>
      <w:r w:rsidR="008D514C" w:rsidRPr="00396B36">
        <w:t xml:space="preserve"> </w:t>
      </w:r>
      <w:hyperlink r:id="rId8" w:history="1">
        <w:r w:rsidR="0025453D">
          <w:rPr>
            <w:rStyle w:val="Hyperlink"/>
            <w:sz w:val="24"/>
            <w:szCs w:val="24"/>
          </w:rPr>
          <w:t>https://us02web.zoom.us/j/86279825029?pwd=b2h0TEdyN2VoOVNwdXBJbTV1MU4xQT09</w:t>
        </w:r>
      </w:hyperlink>
      <w:r w:rsidRPr="00C72F64">
        <w:rPr>
          <w:rFonts w:ascii="Arial" w:hAnsi="Arial" w:cs="Arial"/>
          <w:color w:val="222222"/>
        </w:rPr>
        <w:t>,</w:t>
      </w:r>
      <w:r w:rsidR="001F0997">
        <w:rPr>
          <w:rFonts w:ascii="Arial" w:hAnsi="Arial" w:cs="Arial"/>
          <w:color w:val="222222"/>
        </w:rPr>
        <w:t xml:space="preserve"> para</w:t>
      </w:r>
      <w:r w:rsidRPr="00C72F64">
        <w:rPr>
          <w:rFonts w:ascii="Arial" w:hAnsi="Arial" w:cs="Arial"/>
          <w:color w:val="222222"/>
        </w:rPr>
        <w:t xml:space="preserve"> eleger a Comissão Eleitoral que supervisionará o processo de eleição dos membros do Conselho Regional e do Conselho Fiscal</w:t>
      </w:r>
      <w:r w:rsidR="001F0997">
        <w:rPr>
          <w:rFonts w:ascii="Arial" w:hAnsi="Arial" w:cs="Arial"/>
          <w:color w:val="222222"/>
        </w:rPr>
        <w:t xml:space="preserve"> Regional para o biênio 202</w:t>
      </w:r>
      <w:r w:rsidR="001C27E3">
        <w:rPr>
          <w:rFonts w:ascii="Arial" w:hAnsi="Arial" w:cs="Arial"/>
          <w:color w:val="222222"/>
        </w:rPr>
        <w:t>3</w:t>
      </w:r>
      <w:r w:rsidR="001F0997">
        <w:rPr>
          <w:rFonts w:ascii="Arial" w:hAnsi="Arial" w:cs="Arial"/>
          <w:color w:val="222222"/>
        </w:rPr>
        <w:t>/202</w:t>
      </w:r>
      <w:r w:rsidR="001C27E3">
        <w:rPr>
          <w:rFonts w:ascii="Arial" w:hAnsi="Arial" w:cs="Arial"/>
          <w:color w:val="222222"/>
        </w:rPr>
        <w:t>5</w:t>
      </w:r>
      <w:r w:rsidRPr="00C72F64">
        <w:rPr>
          <w:rFonts w:ascii="Arial" w:hAnsi="Arial" w:cs="Arial"/>
          <w:color w:val="222222"/>
        </w:rPr>
        <w:t>.</w:t>
      </w:r>
    </w:p>
    <w:p w:rsidR="00C72F64" w:rsidRDefault="00C72F64" w:rsidP="006D70D3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color w:val="222222"/>
        </w:rPr>
      </w:pPr>
      <w:r w:rsidRPr="00C72F64">
        <w:rPr>
          <w:rFonts w:ascii="Arial" w:hAnsi="Arial" w:cs="Arial"/>
          <w:color w:val="222222"/>
        </w:rPr>
        <w:t>Cópia do presente Edital e informações complementares estarão disponíveis na sede regional do Sindicato</w:t>
      </w:r>
      <w:r w:rsidR="00C52A4D">
        <w:rPr>
          <w:rFonts w:ascii="Arial" w:hAnsi="Arial" w:cs="Arial"/>
          <w:color w:val="222222"/>
        </w:rPr>
        <w:t xml:space="preserve"> e no Portal do Sinal — </w:t>
      </w:r>
      <w:r w:rsidR="00C52A4D" w:rsidRPr="001C27E3">
        <w:rPr>
          <w:rFonts w:ascii="Arial" w:hAnsi="Arial" w:cs="Arial"/>
        </w:rPr>
        <w:t>www.sinal.org.br</w:t>
      </w:r>
      <w:r w:rsidR="00C52A4D">
        <w:rPr>
          <w:rFonts w:ascii="Arial" w:hAnsi="Arial" w:cs="Arial"/>
          <w:color w:val="222222"/>
        </w:rPr>
        <w:t xml:space="preserve"> .</w:t>
      </w:r>
    </w:p>
    <w:p w:rsidR="00750367" w:rsidRPr="00C72F64" w:rsidRDefault="00750367" w:rsidP="006D70D3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color w:val="222222"/>
        </w:rPr>
      </w:pPr>
    </w:p>
    <w:p w:rsidR="001F0997" w:rsidRDefault="00390076" w:rsidP="001F0997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Porto Alegre</w:t>
      </w:r>
      <w:r w:rsidR="00C72F64" w:rsidRPr="00C72F64">
        <w:rPr>
          <w:rFonts w:ascii="Arial" w:hAnsi="Arial" w:cs="Arial"/>
          <w:color w:val="222222"/>
        </w:rPr>
        <w:t xml:space="preserve">, </w:t>
      </w:r>
      <w:r w:rsidR="000F17C5">
        <w:rPr>
          <w:rFonts w:ascii="Arial" w:hAnsi="Arial" w:cs="Arial"/>
          <w:color w:val="222222"/>
        </w:rPr>
        <w:t>01</w:t>
      </w:r>
      <w:r w:rsidR="00C52A4D">
        <w:rPr>
          <w:rFonts w:ascii="Arial" w:hAnsi="Arial" w:cs="Arial"/>
          <w:color w:val="222222"/>
        </w:rPr>
        <w:t xml:space="preserve"> de</w:t>
      </w:r>
      <w:r>
        <w:rPr>
          <w:rFonts w:ascii="Arial" w:hAnsi="Arial" w:cs="Arial"/>
          <w:color w:val="222222"/>
        </w:rPr>
        <w:t xml:space="preserve"> fevereiro </w:t>
      </w:r>
      <w:r w:rsidR="001F0997">
        <w:rPr>
          <w:rFonts w:ascii="Arial" w:hAnsi="Arial" w:cs="Arial"/>
          <w:color w:val="222222"/>
        </w:rPr>
        <w:t>de 202</w:t>
      </w:r>
      <w:r w:rsidR="001C27E3">
        <w:rPr>
          <w:rFonts w:ascii="Arial" w:hAnsi="Arial" w:cs="Arial"/>
          <w:color w:val="222222"/>
        </w:rPr>
        <w:t>3</w:t>
      </w:r>
      <w:r w:rsidR="006D70D3">
        <w:rPr>
          <w:rFonts w:ascii="Arial" w:hAnsi="Arial" w:cs="Arial"/>
          <w:color w:val="222222"/>
        </w:rPr>
        <w:t>.</w:t>
      </w:r>
    </w:p>
    <w:p w:rsidR="001F0997" w:rsidRDefault="001C27E3" w:rsidP="001F0997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Gustavo Diefenthaeler </w:t>
      </w:r>
    </w:p>
    <w:p w:rsidR="001F0997" w:rsidRDefault="001F0997" w:rsidP="001F0997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Presidente</w:t>
      </w:r>
    </w:p>
    <w:p w:rsidR="00AB1F44" w:rsidRPr="0032479A" w:rsidRDefault="00C72F64" w:rsidP="006D70D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cs="Arial"/>
        </w:rPr>
      </w:pPr>
      <w:r w:rsidRPr="00C72F64">
        <w:rPr>
          <w:rFonts w:ascii="Arial" w:hAnsi="Arial" w:cs="Arial"/>
          <w:color w:val="222222"/>
        </w:rPr>
        <w:t>CONSELHO REGIONAL</w:t>
      </w:r>
      <w:r w:rsidRPr="00C72F64">
        <w:rPr>
          <w:rFonts w:ascii="Arial" w:hAnsi="Arial" w:cs="Arial"/>
          <w:color w:val="222222"/>
        </w:rPr>
        <w:br/>
        <w:t>Diretoria Executiva Regional</w:t>
      </w:r>
      <w:r w:rsidRPr="00C72F64">
        <w:rPr>
          <w:rFonts w:ascii="Arial" w:hAnsi="Arial" w:cs="Arial"/>
          <w:color w:val="222222"/>
        </w:rPr>
        <w:br/>
      </w:r>
    </w:p>
    <w:sectPr w:rsidR="00AB1F44" w:rsidRPr="0032479A" w:rsidSect="004446D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8B8" w:rsidRDefault="00CA28B8" w:rsidP="00663CDE">
      <w:pPr>
        <w:spacing w:after="0" w:line="240" w:lineRule="auto"/>
      </w:pPr>
      <w:r>
        <w:separator/>
      </w:r>
    </w:p>
  </w:endnote>
  <w:endnote w:type="continuationSeparator" w:id="1">
    <w:p w:rsidR="00CA28B8" w:rsidRDefault="00CA28B8" w:rsidP="0066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8B8" w:rsidRDefault="00CA28B8" w:rsidP="00663CDE">
      <w:pPr>
        <w:spacing w:after="0" w:line="240" w:lineRule="auto"/>
      </w:pPr>
      <w:r>
        <w:separator/>
      </w:r>
    </w:p>
  </w:footnote>
  <w:footnote w:type="continuationSeparator" w:id="1">
    <w:p w:rsidR="00CA28B8" w:rsidRDefault="00CA28B8" w:rsidP="0066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CDE" w:rsidRDefault="00663CDE">
    <w:pPr>
      <w:pStyle w:val="Cabealho"/>
    </w:pPr>
    <w:r w:rsidRPr="00663CDE">
      <w:rPr>
        <w:rFonts w:ascii="Arial" w:eastAsia="Times New Roman" w:hAnsi="Arial" w:cs="Arial"/>
        <w:noProof/>
        <w:sz w:val="24"/>
        <w:szCs w:val="24"/>
        <w:lang w:eastAsia="pt-BR"/>
      </w:rPr>
      <w:drawing>
        <wp:inline distT="0" distB="0" distL="0" distR="0">
          <wp:extent cx="1269365" cy="643890"/>
          <wp:effectExtent l="0" t="0" r="698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3ABC"/>
    <w:multiLevelType w:val="hybridMultilevel"/>
    <w:tmpl w:val="13E217F4"/>
    <w:lvl w:ilvl="0" w:tplc="2B0CB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1674"/>
    <w:multiLevelType w:val="hybridMultilevel"/>
    <w:tmpl w:val="0E264DC4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230070B7"/>
    <w:multiLevelType w:val="hybridMultilevel"/>
    <w:tmpl w:val="619ADDC8"/>
    <w:lvl w:ilvl="0" w:tplc="1E0028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3BA8"/>
    <w:multiLevelType w:val="hybridMultilevel"/>
    <w:tmpl w:val="D5E8D96C"/>
    <w:lvl w:ilvl="0" w:tplc="6BD2EF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A87B92"/>
    <w:multiLevelType w:val="hybridMultilevel"/>
    <w:tmpl w:val="D7125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55878"/>
    <w:multiLevelType w:val="hybridMultilevel"/>
    <w:tmpl w:val="227C79B2"/>
    <w:lvl w:ilvl="0" w:tplc="DCAC5B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710B2"/>
    <w:multiLevelType w:val="hybridMultilevel"/>
    <w:tmpl w:val="7920203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C930121"/>
    <w:multiLevelType w:val="hybridMultilevel"/>
    <w:tmpl w:val="E02A4180"/>
    <w:lvl w:ilvl="0" w:tplc="9782ED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C00E7"/>
    <w:multiLevelType w:val="hybridMultilevel"/>
    <w:tmpl w:val="72362380"/>
    <w:lvl w:ilvl="0" w:tplc="9E104DBA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F0020"/>
    <w:multiLevelType w:val="hybridMultilevel"/>
    <w:tmpl w:val="0CD0C9E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877A98"/>
    <w:multiLevelType w:val="hybridMultilevel"/>
    <w:tmpl w:val="1A488CBE"/>
    <w:lvl w:ilvl="0" w:tplc="0416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3A0179A"/>
    <w:multiLevelType w:val="hybridMultilevel"/>
    <w:tmpl w:val="10363272"/>
    <w:lvl w:ilvl="0" w:tplc="AB126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75F53"/>
    <w:multiLevelType w:val="hybridMultilevel"/>
    <w:tmpl w:val="91C6D97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04F06"/>
    <w:multiLevelType w:val="hybridMultilevel"/>
    <w:tmpl w:val="BD32D34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ADD129B"/>
    <w:multiLevelType w:val="hybridMultilevel"/>
    <w:tmpl w:val="DD28EB22"/>
    <w:lvl w:ilvl="0" w:tplc="99FE2006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1A07B4F"/>
    <w:multiLevelType w:val="hybridMultilevel"/>
    <w:tmpl w:val="CD9431B6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61FB1474"/>
    <w:multiLevelType w:val="hybridMultilevel"/>
    <w:tmpl w:val="BAD4C69E"/>
    <w:lvl w:ilvl="0" w:tplc="27E4B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F0D20"/>
    <w:multiLevelType w:val="hybridMultilevel"/>
    <w:tmpl w:val="4DAC3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90386"/>
    <w:multiLevelType w:val="hybridMultilevel"/>
    <w:tmpl w:val="8F262480"/>
    <w:lvl w:ilvl="0" w:tplc="F6E409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510A3"/>
    <w:multiLevelType w:val="hybridMultilevel"/>
    <w:tmpl w:val="87E4C150"/>
    <w:lvl w:ilvl="0" w:tplc="0AB8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D037C"/>
    <w:multiLevelType w:val="hybridMultilevel"/>
    <w:tmpl w:val="C9148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5736B"/>
    <w:multiLevelType w:val="hybridMultilevel"/>
    <w:tmpl w:val="466C316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4C7E81"/>
    <w:multiLevelType w:val="hybridMultilevel"/>
    <w:tmpl w:val="3834B620"/>
    <w:lvl w:ilvl="0" w:tplc="0D861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529A2"/>
    <w:multiLevelType w:val="hybridMultilevel"/>
    <w:tmpl w:val="CDB2A9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E01FB3"/>
    <w:multiLevelType w:val="hybridMultilevel"/>
    <w:tmpl w:val="785A7374"/>
    <w:lvl w:ilvl="0" w:tplc="62582A1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7"/>
  </w:num>
  <w:num w:numId="5">
    <w:abstractNumId w:val="11"/>
  </w:num>
  <w:num w:numId="6">
    <w:abstractNumId w:val="3"/>
  </w:num>
  <w:num w:numId="7">
    <w:abstractNumId w:val="19"/>
  </w:num>
  <w:num w:numId="8">
    <w:abstractNumId w:val="0"/>
  </w:num>
  <w:num w:numId="9">
    <w:abstractNumId w:val="22"/>
  </w:num>
  <w:num w:numId="10">
    <w:abstractNumId w:val="8"/>
  </w:num>
  <w:num w:numId="11">
    <w:abstractNumId w:val="24"/>
  </w:num>
  <w:num w:numId="12">
    <w:abstractNumId w:val="21"/>
  </w:num>
  <w:num w:numId="13">
    <w:abstractNumId w:val="10"/>
  </w:num>
  <w:num w:numId="14">
    <w:abstractNumId w:val="17"/>
  </w:num>
  <w:num w:numId="15">
    <w:abstractNumId w:val="15"/>
  </w:num>
  <w:num w:numId="16">
    <w:abstractNumId w:val="13"/>
  </w:num>
  <w:num w:numId="17">
    <w:abstractNumId w:val="6"/>
  </w:num>
  <w:num w:numId="18">
    <w:abstractNumId w:val="1"/>
  </w:num>
  <w:num w:numId="19">
    <w:abstractNumId w:val="20"/>
  </w:num>
  <w:num w:numId="20">
    <w:abstractNumId w:val="23"/>
  </w:num>
  <w:num w:numId="21">
    <w:abstractNumId w:val="9"/>
  </w:num>
  <w:num w:numId="22">
    <w:abstractNumId w:val="12"/>
  </w:num>
  <w:num w:numId="23">
    <w:abstractNumId w:val="4"/>
  </w:num>
  <w:num w:numId="24">
    <w:abstractNumId w:val="1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07038"/>
    <w:rsid w:val="00000C4C"/>
    <w:rsid w:val="0000162B"/>
    <w:rsid w:val="00002C01"/>
    <w:rsid w:val="00003E34"/>
    <w:rsid w:val="00004947"/>
    <w:rsid w:val="00014E07"/>
    <w:rsid w:val="00021CCF"/>
    <w:rsid w:val="00025006"/>
    <w:rsid w:val="0004042F"/>
    <w:rsid w:val="00056734"/>
    <w:rsid w:val="000570DD"/>
    <w:rsid w:val="00057B0E"/>
    <w:rsid w:val="000601A8"/>
    <w:rsid w:val="00062D58"/>
    <w:rsid w:val="00063B0C"/>
    <w:rsid w:val="00085C2E"/>
    <w:rsid w:val="0009252D"/>
    <w:rsid w:val="00092E67"/>
    <w:rsid w:val="00094B2A"/>
    <w:rsid w:val="00096550"/>
    <w:rsid w:val="000A05BE"/>
    <w:rsid w:val="000A3BF9"/>
    <w:rsid w:val="000B2509"/>
    <w:rsid w:val="000B2FD8"/>
    <w:rsid w:val="000D0EF0"/>
    <w:rsid w:val="000D1ED0"/>
    <w:rsid w:val="000D2839"/>
    <w:rsid w:val="000E03F4"/>
    <w:rsid w:val="000F17C5"/>
    <w:rsid w:val="000F39EE"/>
    <w:rsid w:val="000F3BC6"/>
    <w:rsid w:val="000F4F16"/>
    <w:rsid w:val="00107B5F"/>
    <w:rsid w:val="00116E4E"/>
    <w:rsid w:val="001218D8"/>
    <w:rsid w:val="0013057C"/>
    <w:rsid w:val="001318BC"/>
    <w:rsid w:val="0013670C"/>
    <w:rsid w:val="0014727E"/>
    <w:rsid w:val="00156AF9"/>
    <w:rsid w:val="001579FC"/>
    <w:rsid w:val="00171A4D"/>
    <w:rsid w:val="00174790"/>
    <w:rsid w:val="001747B7"/>
    <w:rsid w:val="001774EE"/>
    <w:rsid w:val="0018029A"/>
    <w:rsid w:val="001944C4"/>
    <w:rsid w:val="001A3169"/>
    <w:rsid w:val="001A64B7"/>
    <w:rsid w:val="001A788B"/>
    <w:rsid w:val="001B3512"/>
    <w:rsid w:val="001C1BCC"/>
    <w:rsid w:val="001C27E3"/>
    <w:rsid w:val="001C61D9"/>
    <w:rsid w:val="001C64DA"/>
    <w:rsid w:val="001D4D75"/>
    <w:rsid w:val="001D4DD3"/>
    <w:rsid w:val="001D54C5"/>
    <w:rsid w:val="001E1692"/>
    <w:rsid w:val="001E529E"/>
    <w:rsid w:val="001F0997"/>
    <w:rsid w:val="001F0AD5"/>
    <w:rsid w:val="001F582A"/>
    <w:rsid w:val="002000FD"/>
    <w:rsid w:val="00227A06"/>
    <w:rsid w:val="00230BB9"/>
    <w:rsid w:val="0023442C"/>
    <w:rsid w:val="00237932"/>
    <w:rsid w:val="00250DA9"/>
    <w:rsid w:val="0025453D"/>
    <w:rsid w:val="00285C81"/>
    <w:rsid w:val="0028782C"/>
    <w:rsid w:val="00294D9E"/>
    <w:rsid w:val="002A794C"/>
    <w:rsid w:val="002B1472"/>
    <w:rsid w:val="002B4890"/>
    <w:rsid w:val="002B6886"/>
    <w:rsid w:val="002C23D6"/>
    <w:rsid w:val="002D6A75"/>
    <w:rsid w:val="002D7D09"/>
    <w:rsid w:val="002F4040"/>
    <w:rsid w:val="003134E3"/>
    <w:rsid w:val="00315A7D"/>
    <w:rsid w:val="00322E4E"/>
    <w:rsid w:val="0032479A"/>
    <w:rsid w:val="0032583C"/>
    <w:rsid w:val="00345411"/>
    <w:rsid w:val="00350989"/>
    <w:rsid w:val="00356213"/>
    <w:rsid w:val="00371752"/>
    <w:rsid w:val="00390076"/>
    <w:rsid w:val="0039433F"/>
    <w:rsid w:val="003A3B4A"/>
    <w:rsid w:val="003A7104"/>
    <w:rsid w:val="003A779A"/>
    <w:rsid w:val="003B157D"/>
    <w:rsid w:val="003B614C"/>
    <w:rsid w:val="003C6D64"/>
    <w:rsid w:val="003C77BC"/>
    <w:rsid w:val="003D33F4"/>
    <w:rsid w:val="003D4D3F"/>
    <w:rsid w:val="003E4D33"/>
    <w:rsid w:val="00402BBE"/>
    <w:rsid w:val="00407038"/>
    <w:rsid w:val="00420338"/>
    <w:rsid w:val="004446D1"/>
    <w:rsid w:val="00445491"/>
    <w:rsid w:val="00447173"/>
    <w:rsid w:val="00447B97"/>
    <w:rsid w:val="004509B0"/>
    <w:rsid w:val="00451355"/>
    <w:rsid w:val="00454363"/>
    <w:rsid w:val="00455CEE"/>
    <w:rsid w:val="00455D34"/>
    <w:rsid w:val="00467D8B"/>
    <w:rsid w:val="00470631"/>
    <w:rsid w:val="00475059"/>
    <w:rsid w:val="0047685C"/>
    <w:rsid w:val="00481774"/>
    <w:rsid w:val="004819ED"/>
    <w:rsid w:val="004873DD"/>
    <w:rsid w:val="00492AC5"/>
    <w:rsid w:val="004A292F"/>
    <w:rsid w:val="004C7902"/>
    <w:rsid w:val="004D4C17"/>
    <w:rsid w:val="004E4167"/>
    <w:rsid w:val="00500EE8"/>
    <w:rsid w:val="00513F3F"/>
    <w:rsid w:val="00524E9C"/>
    <w:rsid w:val="00540F9A"/>
    <w:rsid w:val="00541102"/>
    <w:rsid w:val="00570454"/>
    <w:rsid w:val="0057586F"/>
    <w:rsid w:val="00582484"/>
    <w:rsid w:val="005912AF"/>
    <w:rsid w:val="00592AE2"/>
    <w:rsid w:val="005948CD"/>
    <w:rsid w:val="00594E28"/>
    <w:rsid w:val="005A04FB"/>
    <w:rsid w:val="005A3400"/>
    <w:rsid w:val="005A5131"/>
    <w:rsid w:val="005C191C"/>
    <w:rsid w:val="005D0AEB"/>
    <w:rsid w:val="005D3E62"/>
    <w:rsid w:val="005E58DB"/>
    <w:rsid w:val="005E7371"/>
    <w:rsid w:val="00604201"/>
    <w:rsid w:val="00616231"/>
    <w:rsid w:val="00617156"/>
    <w:rsid w:val="00627E86"/>
    <w:rsid w:val="0063185C"/>
    <w:rsid w:val="00657469"/>
    <w:rsid w:val="006618CB"/>
    <w:rsid w:val="00663CDE"/>
    <w:rsid w:val="00683B1E"/>
    <w:rsid w:val="00687A43"/>
    <w:rsid w:val="006946F8"/>
    <w:rsid w:val="00694ECE"/>
    <w:rsid w:val="006A4090"/>
    <w:rsid w:val="006B0FAB"/>
    <w:rsid w:val="006B1D86"/>
    <w:rsid w:val="006B5573"/>
    <w:rsid w:val="006D70D3"/>
    <w:rsid w:val="006E5F80"/>
    <w:rsid w:val="006F3A8F"/>
    <w:rsid w:val="007017C6"/>
    <w:rsid w:val="007031E1"/>
    <w:rsid w:val="007035F9"/>
    <w:rsid w:val="00710A13"/>
    <w:rsid w:val="007266E4"/>
    <w:rsid w:val="00734D7E"/>
    <w:rsid w:val="007437B4"/>
    <w:rsid w:val="00750367"/>
    <w:rsid w:val="00751639"/>
    <w:rsid w:val="007709E5"/>
    <w:rsid w:val="00772218"/>
    <w:rsid w:val="007726F4"/>
    <w:rsid w:val="00780A84"/>
    <w:rsid w:val="00795277"/>
    <w:rsid w:val="007B55FB"/>
    <w:rsid w:val="007D02BE"/>
    <w:rsid w:val="007D446D"/>
    <w:rsid w:val="007F1B6A"/>
    <w:rsid w:val="00804C34"/>
    <w:rsid w:val="00811464"/>
    <w:rsid w:val="00815D91"/>
    <w:rsid w:val="00826881"/>
    <w:rsid w:val="00835EBC"/>
    <w:rsid w:val="00842AAC"/>
    <w:rsid w:val="00844B1B"/>
    <w:rsid w:val="0084520D"/>
    <w:rsid w:val="0085231B"/>
    <w:rsid w:val="00852C1E"/>
    <w:rsid w:val="00856A0C"/>
    <w:rsid w:val="00863185"/>
    <w:rsid w:val="008645BC"/>
    <w:rsid w:val="008649FB"/>
    <w:rsid w:val="00871E58"/>
    <w:rsid w:val="008A1499"/>
    <w:rsid w:val="008B26BA"/>
    <w:rsid w:val="008B32C4"/>
    <w:rsid w:val="008C1BF5"/>
    <w:rsid w:val="008D0F50"/>
    <w:rsid w:val="008D148B"/>
    <w:rsid w:val="008D514C"/>
    <w:rsid w:val="008F0B03"/>
    <w:rsid w:val="008F18C8"/>
    <w:rsid w:val="008F2325"/>
    <w:rsid w:val="008F4375"/>
    <w:rsid w:val="00905884"/>
    <w:rsid w:val="0090624D"/>
    <w:rsid w:val="0090740A"/>
    <w:rsid w:val="009123E2"/>
    <w:rsid w:val="00915037"/>
    <w:rsid w:val="009339C6"/>
    <w:rsid w:val="00936226"/>
    <w:rsid w:val="00940E9B"/>
    <w:rsid w:val="0094418F"/>
    <w:rsid w:val="00946EE6"/>
    <w:rsid w:val="0095096B"/>
    <w:rsid w:val="00962F8D"/>
    <w:rsid w:val="009737DE"/>
    <w:rsid w:val="00973878"/>
    <w:rsid w:val="00982D66"/>
    <w:rsid w:val="00985349"/>
    <w:rsid w:val="009D5A11"/>
    <w:rsid w:val="009E04EA"/>
    <w:rsid w:val="009E09FF"/>
    <w:rsid w:val="009E2CD5"/>
    <w:rsid w:val="009E5011"/>
    <w:rsid w:val="009E6FEC"/>
    <w:rsid w:val="009E7020"/>
    <w:rsid w:val="009F4B46"/>
    <w:rsid w:val="00A32FB3"/>
    <w:rsid w:val="00A36E3F"/>
    <w:rsid w:val="00A43573"/>
    <w:rsid w:val="00A45207"/>
    <w:rsid w:val="00A466BF"/>
    <w:rsid w:val="00A50FC7"/>
    <w:rsid w:val="00A61955"/>
    <w:rsid w:val="00A63D98"/>
    <w:rsid w:val="00A74016"/>
    <w:rsid w:val="00A91FD6"/>
    <w:rsid w:val="00A94DE4"/>
    <w:rsid w:val="00A96562"/>
    <w:rsid w:val="00AA14BF"/>
    <w:rsid w:val="00AA4006"/>
    <w:rsid w:val="00AA7C53"/>
    <w:rsid w:val="00AB1F44"/>
    <w:rsid w:val="00AB44C2"/>
    <w:rsid w:val="00AB728E"/>
    <w:rsid w:val="00AC6147"/>
    <w:rsid w:val="00AD0E58"/>
    <w:rsid w:val="00AD21B3"/>
    <w:rsid w:val="00AD22DF"/>
    <w:rsid w:val="00AD7443"/>
    <w:rsid w:val="00AF031E"/>
    <w:rsid w:val="00B06976"/>
    <w:rsid w:val="00B200D9"/>
    <w:rsid w:val="00B31C72"/>
    <w:rsid w:val="00B35EED"/>
    <w:rsid w:val="00B621FD"/>
    <w:rsid w:val="00B6273E"/>
    <w:rsid w:val="00B724A5"/>
    <w:rsid w:val="00BB28D6"/>
    <w:rsid w:val="00BD53A7"/>
    <w:rsid w:val="00BE1B5E"/>
    <w:rsid w:val="00BE42E8"/>
    <w:rsid w:val="00BE5385"/>
    <w:rsid w:val="00BF51D2"/>
    <w:rsid w:val="00BF7365"/>
    <w:rsid w:val="00C16A41"/>
    <w:rsid w:val="00C17263"/>
    <w:rsid w:val="00C450C7"/>
    <w:rsid w:val="00C52A4D"/>
    <w:rsid w:val="00C5710C"/>
    <w:rsid w:val="00C60A71"/>
    <w:rsid w:val="00C70541"/>
    <w:rsid w:val="00C72F64"/>
    <w:rsid w:val="00C7344B"/>
    <w:rsid w:val="00C7512D"/>
    <w:rsid w:val="00C77ACF"/>
    <w:rsid w:val="00C9015D"/>
    <w:rsid w:val="00C905AE"/>
    <w:rsid w:val="00C95EC8"/>
    <w:rsid w:val="00C96A3F"/>
    <w:rsid w:val="00CA0A65"/>
    <w:rsid w:val="00CA28B8"/>
    <w:rsid w:val="00CA5F33"/>
    <w:rsid w:val="00CA70EA"/>
    <w:rsid w:val="00CB2411"/>
    <w:rsid w:val="00CC7FFC"/>
    <w:rsid w:val="00CD261E"/>
    <w:rsid w:val="00CD54C3"/>
    <w:rsid w:val="00CF2C49"/>
    <w:rsid w:val="00CF3441"/>
    <w:rsid w:val="00CF7483"/>
    <w:rsid w:val="00D06031"/>
    <w:rsid w:val="00D12ED9"/>
    <w:rsid w:val="00D27088"/>
    <w:rsid w:val="00D41191"/>
    <w:rsid w:val="00D43E14"/>
    <w:rsid w:val="00D526A2"/>
    <w:rsid w:val="00D52F9E"/>
    <w:rsid w:val="00D73A35"/>
    <w:rsid w:val="00D841BF"/>
    <w:rsid w:val="00DB2497"/>
    <w:rsid w:val="00DB2BCD"/>
    <w:rsid w:val="00DC0BFB"/>
    <w:rsid w:val="00DD3487"/>
    <w:rsid w:val="00DE55FA"/>
    <w:rsid w:val="00DE5D98"/>
    <w:rsid w:val="00DF33F5"/>
    <w:rsid w:val="00DF60B2"/>
    <w:rsid w:val="00E0129D"/>
    <w:rsid w:val="00E15470"/>
    <w:rsid w:val="00E264CC"/>
    <w:rsid w:val="00E34192"/>
    <w:rsid w:val="00E4131A"/>
    <w:rsid w:val="00E6074B"/>
    <w:rsid w:val="00E62507"/>
    <w:rsid w:val="00E63222"/>
    <w:rsid w:val="00E7554E"/>
    <w:rsid w:val="00E75A9D"/>
    <w:rsid w:val="00E82E74"/>
    <w:rsid w:val="00E943D1"/>
    <w:rsid w:val="00E945FE"/>
    <w:rsid w:val="00EC3A8B"/>
    <w:rsid w:val="00EC45E5"/>
    <w:rsid w:val="00ED065A"/>
    <w:rsid w:val="00F434C1"/>
    <w:rsid w:val="00F51811"/>
    <w:rsid w:val="00F64B02"/>
    <w:rsid w:val="00F83C67"/>
    <w:rsid w:val="00F93756"/>
    <w:rsid w:val="00FA2581"/>
    <w:rsid w:val="00FA2768"/>
    <w:rsid w:val="00FB38C8"/>
    <w:rsid w:val="00FB3EE8"/>
    <w:rsid w:val="00FB4C61"/>
    <w:rsid w:val="00FE0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0F5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3CDE"/>
  </w:style>
  <w:style w:type="paragraph" w:styleId="Rodap">
    <w:name w:val="footer"/>
    <w:basedOn w:val="Normal"/>
    <w:link w:val="RodapChar"/>
    <w:uiPriority w:val="99"/>
    <w:unhideWhenUsed/>
    <w:rsid w:val="0066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3CDE"/>
  </w:style>
  <w:style w:type="paragraph" w:styleId="NormalWeb">
    <w:name w:val="Normal (Web)"/>
    <w:basedOn w:val="Normal"/>
    <w:uiPriority w:val="99"/>
    <w:unhideWhenUsed/>
    <w:rsid w:val="006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946F8"/>
  </w:style>
  <w:style w:type="character" w:styleId="Hyperlink">
    <w:name w:val="Hyperlink"/>
    <w:basedOn w:val="Fontepargpadro"/>
    <w:uiPriority w:val="99"/>
    <w:unhideWhenUsed/>
    <w:rsid w:val="006946F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1C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1C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31C72"/>
    <w:rPr>
      <w:vertAlign w:val="superscript"/>
    </w:rPr>
  </w:style>
  <w:style w:type="character" w:styleId="nfase">
    <w:name w:val="Emphasis"/>
    <w:basedOn w:val="Fontepargpadro"/>
    <w:uiPriority w:val="20"/>
    <w:qFormat/>
    <w:rsid w:val="00FA2581"/>
    <w:rPr>
      <w:i/>
      <w:iCs/>
    </w:rPr>
  </w:style>
  <w:style w:type="paragraph" w:customStyle="1" w:styleId="texto2">
    <w:name w:val="texto2"/>
    <w:basedOn w:val="Normal"/>
    <w:rsid w:val="0032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878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87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72F64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1C27E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279825029?pwd=b2h0TEdyN2VoOVNwdXBJbTV1MU4x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68B32-0E34-4134-96A9-1AE5B9F5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NAC 2 NACIONAL 2</dc:creator>
  <cp:lastModifiedBy>Tatiana Gomes Soares</cp:lastModifiedBy>
  <cp:revision>2</cp:revision>
  <cp:lastPrinted>2021-03-10T13:20:00Z</cp:lastPrinted>
  <dcterms:created xsi:type="dcterms:W3CDTF">2023-02-01T22:10:00Z</dcterms:created>
  <dcterms:modified xsi:type="dcterms:W3CDTF">2023-02-01T22:10:00Z</dcterms:modified>
</cp:coreProperties>
</file>